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ill Sans MT" w:hAnsi="Gill Sans MT"/>
          <w:b/>
          <w:b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-32385</wp:posOffset>
            </wp:positionH>
            <wp:positionV relativeFrom="paragraph">
              <wp:posOffset>-327660</wp:posOffset>
            </wp:positionV>
            <wp:extent cx="2321560" cy="691515"/>
            <wp:effectExtent l="0" t="0" r="0" b="0"/>
            <wp:wrapSquare wrapText="bothSides"/>
            <wp:docPr id="1" name="Picture 1" descr="Cavendish Laboratory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vendish Laboratory-co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</w:rPr>
        <w:t>PURCHASE ORDER REQUEST</w:t>
      </w:r>
    </w:p>
    <w:p>
      <w:pPr>
        <w:pStyle w:val="Normal"/>
        <w:jc w:val="center"/>
        <w:rPr>
          <w:rFonts w:ascii="Gill Sans MT" w:hAnsi="Gill Sans MT"/>
          <w:b/>
          <w:b/>
        </w:rPr>
      </w:pPr>
      <w:r>
        <w:rPr>
          <w:rFonts w:ascii="Gill Sans MT" w:hAnsi="Gill Sans MT"/>
          <w:b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81"/>
        <w:gridCol w:w="2726"/>
        <w:gridCol w:w="1653"/>
        <w:gridCol w:w="2855"/>
      </w:tblGrid>
      <w:tr>
        <w:trPr/>
        <w:tc>
          <w:tcPr>
            <w:tcW w:w="17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Request by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Requester email</w:t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/>
            </w:r>
          </w:p>
        </w:tc>
      </w:tr>
      <w:tr>
        <w:trPr/>
        <w:tc>
          <w:tcPr>
            <w:tcW w:w="17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Research group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TCM</w:t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Request date</w:t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Building</w:t>
            </w:r>
          </w:p>
        </w:tc>
        <w:tc>
          <w:tcPr>
            <w:tcW w:w="2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Mott</w:t>
            </w:r>
          </w:p>
        </w:tc>
        <w:tc>
          <w:tcPr>
            <w:tcW w:w="165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Room</w:t>
            </w:r>
          </w:p>
        </w:tc>
        <w:tc>
          <w:tcPr>
            <w:tcW w:w="2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81" w:type="dxa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7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653" w:type="dxa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8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>CODING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33"/>
        <w:gridCol w:w="7082"/>
      </w:tblGrid>
      <w:tr>
        <w:trPr/>
        <w:tc>
          <w:tcPr>
            <w:tcW w:w="19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Account name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9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Research grant/GL</w:t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9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Authorisation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7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[  ] Supporting docs attached</w:t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>SUPPLIER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94"/>
        <w:gridCol w:w="7221"/>
      </w:tblGrid>
      <w:tr>
        <w:trPr/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Company Name</w:t>
            </w:r>
          </w:p>
        </w:tc>
        <w:tc>
          <w:tcPr>
            <w:tcW w:w="72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Calibri" w:cs="" w:cstheme="minorBidi" w:eastAsiaTheme="minorHAnsi"/>
                <w:color w:val="auto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 w:ascii="Gill Sans MT" w:hAnsi="Gill Sans MT"/>
                <w:color w:val="auto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/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Site/address</w:t>
            </w:r>
          </w:p>
        </w:tc>
        <w:tc>
          <w:tcPr>
            <w:tcW w:w="72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Email</w:t>
            </w:r>
          </w:p>
        </w:tc>
        <w:tc>
          <w:tcPr>
            <w:tcW w:w="72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Contact name</w:t>
            </w:r>
          </w:p>
        </w:tc>
        <w:tc>
          <w:tcPr>
            <w:tcW w:w="72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 xml:space="preserve">SUPPORTING ITEMS </w:t>
      </w:r>
      <w:r>
        <w:rPr>
          <w:rFonts w:ascii="Gill Sans MT" w:hAnsi="Gill Sans MT"/>
          <w:sz w:val="20"/>
        </w:rPr>
        <w:t>(*: give details in Notes box)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3"/>
        <w:gridCol w:w="2236"/>
        <w:gridCol w:w="1035"/>
        <w:gridCol w:w="1036"/>
        <w:gridCol w:w="1541"/>
        <w:gridCol w:w="422"/>
        <w:gridCol w:w="632"/>
        <w:gridCol w:w="1060"/>
      </w:tblGrid>
      <w:tr>
        <w:trPr/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  <w:i/>
                <w:i/>
              </w:rPr>
            </w:pPr>
            <w:r>
              <w:rPr>
                <w:rFonts w:eastAsia="Calibri" w:cs="" w:ascii="Gill Sans MT" w:hAnsi="Gill Sans MT"/>
                <w:i/>
                <w:kern w:val="0"/>
                <w:sz w:val="22"/>
                <w:szCs w:val="22"/>
                <w:lang w:val="en-GB" w:eastAsia="en-US" w:bidi="ar-SA"/>
              </w:rPr>
              <w:t>All</w:t>
            </w:r>
          </w:p>
        </w:tc>
        <w:tc>
          <w:tcPr>
            <w:tcW w:w="22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Attached quote ref</w:t>
            </w:r>
          </w:p>
        </w:tc>
        <w:tc>
          <w:tcPr>
            <w:tcW w:w="2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9" w:hanging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9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Marketplace [   ]</w:t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None</w:t>
            </w:r>
            <w:r>
              <w:rPr>
                <w:rFonts w:eastAsia="Calibri" w:cs="" w:ascii="Gill Sans MT" w:hAnsi="Gill Sans MT"/>
                <w:kern w:val="0"/>
                <w:sz w:val="20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[   ]*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  <w:i/>
                <w:i/>
              </w:rPr>
            </w:pPr>
            <w:r>
              <w:rPr>
                <w:rFonts w:eastAsia="Calibri" w:cs="" w:ascii="Gill Sans MT" w:hAnsi="Gill Sans MT"/>
                <w:i/>
                <w:kern w:val="0"/>
                <w:sz w:val="22"/>
                <w:szCs w:val="22"/>
                <w:lang w:val="en-GB" w:eastAsia="en-US" w:bidi="ar-SA"/>
              </w:rPr>
              <w:t>All</w:t>
            </w:r>
          </w:p>
        </w:tc>
        <w:tc>
          <w:tcPr>
            <w:tcW w:w="22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Hazardous chemical?</w:t>
            </w:r>
          </w:p>
        </w:tc>
        <w:tc>
          <w:tcPr>
            <w:tcW w:w="10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Yes [   ]*</w:t>
            </w:r>
          </w:p>
        </w:tc>
        <w:tc>
          <w:tcPr>
            <w:tcW w:w="10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 xml:space="preserve">No [ x </w:t>
            </w:r>
            <w:bookmarkStart w:id="0" w:name="_GoBack"/>
            <w:bookmarkEnd w:id="0"/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]</w:t>
            </w:r>
          </w:p>
        </w:tc>
        <w:tc>
          <w:tcPr>
            <w:tcW w:w="154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Laser hazard?</w:t>
            </w:r>
          </w:p>
        </w:tc>
        <w:tc>
          <w:tcPr>
            <w:tcW w:w="10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Yes [   ]*</w:t>
            </w:r>
          </w:p>
        </w:tc>
        <w:tc>
          <w:tcPr>
            <w:tcW w:w="1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No [  x ]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  <w:i/>
                <w:i/>
              </w:rPr>
            </w:pPr>
            <w:r>
              <w:rPr>
                <w:rFonts w:eastAsia="Calibri" w:cs="" w:ascii="Gill Sans MT" w:hAnsi="Gill Sans MT"/>
                <w:i/>
                <w:kern w:val="0"/>
                <w:sz w:val="22"/>
                <w:szCs w:val="22"/>
                <w:lang w:val="en-GB" w:eastAsia="en-US" w:bidi="ar-SA"/>
              </w:rPr>
              <w:t>If ≥£1k</w:t>
            </w:r>
          </w:p>
        </w:tc>
        <w:tc>
          <w:tcPr>
            <w:tcW w:w="22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Alternative quotes</w:t>
            </w:r>
          </w:p>
        </w:tc>
        <w:tc>
          <w:tcPr>
            <w:tcW w:w="2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5" w:hanging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 xml:space="preserve">Yes, attached [   ] </w:t>
            </w:r>
          </w:p>
        </w:tc>
        <w:tc>
          <w:tcPr>
            <w:tcW w:w="19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Marketplace [   ]</w:t>
            </w:r>
          </w:p>
        </w:tc>
        <w:tc>
          <w:tcPr>
            <w:tcW w:w="16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None</w:t>
            </w:r>
            <w:r>
              <w:rPr>
                <w:rFonts w:eastAsia="Calibri" w:cs="" w:ascii="Gill Sans MT" w:hAnsi="Gill Sans MT"/>
                <w:kern w:val="0"/>
                <w:sz w:val="20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[   ]*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  <w:i/>
                <w:i/>
              </w:rPr>
            </w:pPr>
            <w:r>
              <w:rPr>
                <w:rFonts w:eastAsia="Calibri" w:cs="" w:ascii="Gill Sans MT" w:hAnsi="Gill Sans MT"/>
                <w:i/>
                <w:kern w:val="0"/>
                <w:sz w:val="22"/>
                <w:szCs w:val="22"/>
                <w:lang w:val="en-GB" w:eastAsia="en-US" w:bidi="ar-SA"/>
              </w:rPr>
              <w:t>If ≥£5k</w:t>
            </w:r>
          </w:p>
        </w:tc>
        <w:tc>
          <w:tcPr>
            <w:tcW w:w="22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Asset tracking number</w:t>
            </w:r>
          </w:p>
        </w:tc>
        <w:tc>
          <w:tcPr>
            <w:tcW w:w="5726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[   ]Not required</w:t>
            </w:r>
          </w:p>
        </w:tc>
      </w:tr>
      <w:tr>
        <w:trPr/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  <w:i/>
                <w:i/>
              </w:rPr>
            </w:pPr>
            <w:r>
              <w:rPr>
                <w:rFonts w:eastAsia="Calibri" w:cs="" w:ascii="Gill Sans MT" w:hAnsi="Gill Sans MT"/>
                <w:i/>
                <w:kern w:val="0"/>
                <w:sz w:val="22"/>
                <w:szCs w:val="22"/>
                <w:lang w:val="en-GB" w:eastAsia="en-US" w:bidi="ar-SA"/>
              </w:rPr>
              <w:t>If ≥£10k</w:t>
            </w:r>
          </w:p>
        </w:tc>
        <w:tc>
          <w:tcPr>
            <w:tcW w:w="223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Contract ref</w:t>
            </w:r>
          </w:p>
        </w:tc>
        <w:tc>
          <w:tcPr>
            <w:tcW w:w="5726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tbl>
      <w:tblPr>
        <w:tblStyle w:val="TableGrid"/>
        <w:tblpPr w:bottomFromText="0" w:horzAnchor="margin" w:leftFromText="180" w:rightFromText="180" w:tblpX="0" w:tblpY="8228" w:topFromText="0" w:vertAnchor="page"/>
        <w:tblW w:w="90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1"/>
        <w:gridCol w:w="1427"/>
        <w:gridCol w:w="1446"/>
        <w:gridCol w:w="1442"/>
        <w:gridCol w:w="1430"/>
      </w:tblGrid>
      <w:tr>
        <w:trPr/>
        <w:tc>
          <w:tcPr>
            <w:tcW w:w="327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Description</w:t>
            </w:r>
          </w:p>
        </w:tc>
        <w:tc>
          <w:tcPr>
            <w:tcW w:w="14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Cat. No.</w:t>
            </w:r>
          </w:p>
        </w:tc>
        <w:tc>
          <w:tcPr>
            <w:tcW w:w="14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Quantity</w:t>
            </w:r>
          </w:p>
        </w:tc>
        <w:tc>
          <w:tcPr>
            <w:tcW w:w="144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Unit price</w:t>
            </w:r>
          </w:p>
        </w:tc>
        <w:tc>
          <w:tcPr>
            <w:tcW w:w="143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Line total</w:t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=C2*D2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 w:eastAsia="Calibri" w:cs="" w:cstheme="minorBidi" w:eastAsiaTheme="minorHAnsi"/>
                <w:color w:val="auto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 w:ascii="Gill Sans MT" w:hAnsi="Gill Sans MT"/>
                <w:color w:val="auto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=C3*D3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=C4*D4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=C5*D5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=C6*D6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=C7*D7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>
          <w:trHeight w:val="439" w:hRule="atLeast"/>
        </w:trPr>
        <w:tc>
          <w:tcPr>
            <w:tcW w:w="32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=C8*D8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/>
        <w:tc>
          <w:tcPr>
            <w:tcW w:w="758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Delivery charge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</w:t>
            </w:r>
          </w:p>
        </w:tc>
      </w:tr>
      <w:tr>
        <w:trPr/>
        <w:tc>
          <w:tcPr>
            <w:tcW w:w="758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Subtotal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=SUM(E2:E8)+B9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/>
        <w:tc>
          <w:tcPr>
            <w:tcW w:w="61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VAT rate</w:t>
            </w:r>
          </w:p>
        </w:tc>
        <w:tc>
          <w:tcPr>
            <w:tcW w:w="14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bookmarkStart w:id="1" w:name="VATrate"/>
            <w:bookmarkEnd w:id="1"/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20.00%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=B11*B10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>
        <w:trPr/>
        <w:tc>
          <w:tcPr>
            <w:tcW w:w="469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Curre</w:t>
            </w:r>
            <w:r>
              <w:rPr>
                <w:rFonts w:eastAsia="Calibri" w:cs="" w:ascii="Gill Sans MT" w:hAnsi="Gill Sans MT"/>
                <w:kern w:val="0"/>
                <w:sz w:val="22"/>
                <w:szCs w:val="22"/>
                <w:shd w:fill="D9D9D9" w:val="clear"/>
                <w:lang w:val="en-GB" w:eastAsia="en-US" w:bidi="ar-SA"/>
              </w:rPr>
              <w:t>ncy</w:t>
            </w:r>
          </w:p>
        </w:tc>
        <w:tc>
          <w:tcPr>
            <w:tcW w:w="14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GBP</w:t>
            </w:r>
          </w:p>
        </w:tc>
        <w:tc>
          <w:tcPr>
            <w:tcW w:w="144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TOTAL</w:t>
            </w:r>
          </w:p>
        </w:tc>
        <w:tc>
          <w:tcPr>
            <w:tcW w:w="14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fldChar w:fldCharType="begin"/>
            </w:r>
            <w:r>
              <w:rPr>
                <w:rFonts w:ascii="Gill Sans MT" w:hAnsi="Gill Sans MT"/>
              </w:rPr>
              <w:instrText> =B10+C11</w:instrText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0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ITEMS</w:t>
      </w:r>
    </w:p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>NOTES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0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>
          <w:rFonts w:ascii="Gill Sans MT" w:hAnsi="Gill Sans MT"/>
        </w:rPr>
        <w:t>ORDERING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86"/>
        <w:gridCol w:w="2402"/>
        <w:gridCol w:w="2427"/>
        <w:gridCol w:w="2400"/>
      </w:tblGrid>
      <w:tr>
        <w:trPr/>
        <w:tc>
          <w:tcPr>
            <w:tcW w:w="17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Requisition no.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4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PO number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Sent by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4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Date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7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Goods received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24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eastAsia="Calibri" w:cs="" w:ascii="Gill Sans MT" w:hAnsi="Gill Sans MT"/>
                <w:kern w:val="0"/>
                <w:sz w:val="22"/>
                <w:szCs w:val="22"/>
                <w:lang w:val="en-GB" w:eastAsia="en-US" w:bidi="ar-SA"/>
              </w:rPr>
              <w:t>Receipt number</w:t>
            </w:r>
          </w:p>
        </w:tc>
        <w:tc>
          <w:tcPr>
            <w:tcW w:w="2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spacing w:before="200" w:after="0"/>
        <w:rPr>
          <w:rFonts w:ascii="Gill Sans MT" w:hAnsi="Gill Sans MT"/>
        </w:rPr>
      </w:pPr>
      <w:r>
        <w:rPr/>
      </w:r>
    </w:p>
    <w:sectPr>
      <w:headerReference w:type="default" r:id="rId3"/>
      <w:type w:val="nextPage"/>
      <w:pgSz w:w="11906" w:h="16838"/>
      <w:pgMar w:left="1440" w:right="1440" w:header="426" w:top="99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ill Sans M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sz w:val="18"/>
      </w:rPr>
    </w:pPr>
    <w:r>
      <w:rPr>
        <w:sz w:val="18"/>
      </w:rPr>
      <w:t>V0.91:2017-10-06</w:t>
    </w:r>
  </w:p>
  <w:p>
    <w:pPr>
      <w:pStyle w:val="Footer"/>
      <w:jc w:val="right"/>
      <w:rPr>
        <w:sz w:val="18"/>
      </w:rPr>
    </w:pPr>
    <w:r>
      <w:rPr>
        <w:sz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Tahoma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405b9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6196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61964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05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6196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6196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e41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8F71-BE60-479A-A27C-8BCAAD65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LibreOffice/7.1.3.2$Linux_X86_64 LibreOffice_project/47f78053abe362b9384784d31a6e56f8511eb1c1</Application>
  <AppVersion>15.0000</AppVersion>
  <Pages>2</Pages>
  <Words>139</Words>
  <Characters>648</Characters>
  <CharactersWithSpaces>734</CharactersWithSpaces>
  <Paragraphs>74</Paragraphs>
  <Company>University of Cambridge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2017-11-01T12:14:00Z</dcterms:created>
  <dc:creator>Niall Taylor</dc:creator>
  <dc:description/>
  <dc:language>en-GB</dc:language>
  <cp:lastModifiedBy/>
  <cp:lastPrinted>2018-06-18T14:44:00Z</cp:lastPrinted>
  <dcterms:modified xsi:type="dcterms:W3CDTF">2022-09-05T15:10:17Z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